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01" w:rsidRDefault="00CF1A01">
      <w:pPr>
        <w:rPr>
          <w:rFonts w:ascii="Times New Roman" w:hAnsi="Times New Roman" w:cs="Times New Roman"/>
          <w:b/>
          <w:sz w:val="36"/>
          <w:szCs w:val="36"/>
        </w:rPr>
      </w:pPr>
    </w:p>
    <w:p w:rsidR="00BB3B0F" w:rsidRPr="00CE2B5F" w:rsidRDefault="00636DE0" w:rsidP="00CE2B5F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B3B0F">
        <w:rPr>
          <w:rFonts w:ascii="Times New Roman" w:hAnsi="Times New Roman" w:cs="Times New Roman"/>
          <w:b/>
          <w:i/>
          <w:sz w:val="36"/>
          <w:szCs w:val="36"/>
        </w:rPr>
        <w:t>«Типичные ошибки родителей в воспитании детей»</w:t>
      </w:r>
      <w:bookmarkStart w:id="0" w:name="_GoBack"/>
      <w:bookmarkEnd w:id="0"/>
    </w:p>
    <w:p w:rsidR="00CF1A01" w:rsidRDefault="00BB3B0F" w:rsidP="00BB3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B0F">
        <w:rPr>
          <w:rFonts w:ascii="Times New Roman" w:hAnsi="Times New Roman" w:cs="Times New Roman"/>
          <w:sz w:val="28"/>
          <w:szCs w:val="28"/>
        </w:rPr>
        <w:t>Типичные ошибки родителей в воспитании детей</w:t>
      </w:r>
      <w:r>
        <w:rPr>
          <w:rFonts w:ascii="Times New Roman" w:hAnsi="Times New Roman" w:cs="Times New Roman"/>
          <w:sz w:val="28"/>
          <w:szCs w:val="28"/>
        </w:rPr>
        <w:t xml:space="preserve"> имеют далеко идущие последствия и могут серьёзно повлиять на формирование характера и дальнейшую жизнь вашего чада.</w:t>
      </w:r>
    </w:p>
    <w:p w:rsidR="00BB3B0F" w:rsidRPr="0034418A" w:rsidRDefault="00BB3B0F" w:rsidP="00BB3B0F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Итак, восемь самых типичных ошибок родителей в воспитании, которые ранят самоуважение ребенка:</w:t>
      </w:r>
    </w:p>
    <w:p w:rsidR="0034418A" w:rsidRPr="001325D0" w:rsidRDefault="00BB3B0F" w:rsidP="0034418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5D0">
        <w:rPr>
          <w:rFonts w:ascii="Times New Roman" w:hAnsi="Times New Roman" w:cs="Times New Roman"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Постоянная критика</w:t>
      </w:r>
    </w:p>
    <w:p w:rsidR="00BB3B0F" w:rsidRPr="0034418A" w:rsidRDefault="00BB3B0F" w:rsidP="00CE2B5F">
      <w:pPr>
        <w:ind w:firstLine="360"/>
        <w:rPr>
          <w:rFonts w:ascii="Times New Roman" w:hAnsi="Times New Roman" w:cs="Times New Roman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Подача критики как тотального разочарования в личности больного задев</w:t>
      </w:r>
      <w:r w:rsidR="0034418A" w:rsidRPr="0034418A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ает маленького человека и лишает его сил на новые достижения. Это связанно с тем что для освоения нового детям нужна уверенность в любви и поддержке ближнего круга, где центральное место отведено родителям.</w:t>
      </w:r>
    </w:p>
    <w:p w:rsidR="0034418A" w:rsidRDefault="0034418A" w:rsidP="00CE2B5F">
      <w:pPr>
        <w:ind w:firstLine="360"/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8A"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Поэтому никогда не критикуйте ребенка в целом, говорите только о его конкретном поступке</w:t>
      </w:r>
      <w:r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34418A" w:rsidRPr="001325D0" w:rsidRDefault="0034418A" w:rsidP="0034418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5D0">
        <w:rPr>
          <w:rFonts w:ascii="Times New Roman" w:hAnsi="Times New Roman" w:cs="Times New Roman"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Избыточная похвала </w:t>
      </w:r>
    </w:p>
    <w:p w:rsidR="0034418A" w:rsidRDefault="0034418A" w:rsidP="00CE2B5F">
      <w:pPr>
        <w:ind w:firstLine="360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Здесь уместен тот же принцип, что и в пункте выше. Часто хвалите поступки детей, их усилия на пути к цели, их труды в любом процессе. </w:t>
      </w:r>
    </w:p>
    <w:p w:rsidR="0034418A" w:rsidRPr="0034418A" w:rsidRDefault="0034418A" w:rsidP="00CE2B5F">
      <w:pPr>
        <w:ind w:firstLine="360"/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18A"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реже используйте формулировки «за качество», например, «какой ты умный!» или «какой ты сильный». Так вы акцентируете внимание чада на первостепенной важности усилий и действий.</w:t>
      </w:r>
    </w:p>
    <w:p w:rsidR="0034418A" w:rsidRPr="001325D0" w:rsidRDefault="00FA2D42" w:rsidP="0034418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5D0">
        <w:rPr>
          <w:rFonts w:ascii="Times New Roman" w:hAnsi="Times New Roman" w:cs="Times New Roman"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Чрезмерный контроль</w:t>
      </w:r>
    </w:p>
    <w:p w:rsidR="00CE2B5F" w:rsidRDefault="00FA2D42" w:rsidP="00CE2B5F">
      <w:pPr>
        <w:ind w:firstLine="360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2D42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Задача мамы и папы</w:t>
      </w:r>
      <w: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координировать и направлять усилия ребенка, чтобы он научился самостоятельности. Побочным эффектом правильного развития ребенка должно становиться снижение контроля над детской жизнью. Предоставляйте </w:t>
      </w:r>
      <w:r w:rsidR="003774C2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детям личное пространство – для изучения вещей и событий на своё разумение. Становясь старше, они должны советоваться с вами, но не быть зависимыми от повсеместных подсказок и тем более строгих указаний. </w:t>
      </w:r>
    </w:p>
    <w:p w:rsidR="00CF1A01" w:rsidRDefault="003774C2" w:rsidP="00CE2B5F">
      <w:pPr>
        <w:ind w:firstLine="360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74C2"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пытайтесь реализовать свои амбиции через детей!</w:t>
      </w:r>
      <w:r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4CAC" w:rsidRPr="00D94CAC"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Разумно следуйте за их интересами и желаниями во всех начинаниях – спортивные или творческие активности, друзьях и хобби.</w:t>
      </w:r>
    </w:p>
    <w:p w:rsidR="00D94CAC" w:rsidRDefault="00D94CAC" w:rsidP="00D94CAC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4CAC" w:rsidRPr="001325D0" w:rsidRDefault="00D94CAC" w:rsidP="00D94CA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5D0">
        <w:rPr>
          <w:rFonts w:ascii="Times New Roman" w:hAnsi="Times New Roman" w:cs="Times New Roman"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Выполнение домашней работы без помощи детей</w:t>
      </w:r>
    </w:p>
    <w:p w:rsidR="00D94CAC" w:rsidRDefault="00D94CAC" w:rsidP="00CE2B5F">
      <w:pPr>
        <w:ind w:firstLine="360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Лишая младших членов семьи доступа к домашним делам, вы исключаете из их жизни прекрасную возможность научиться полезным навыкам, делать выбор, планировать свое время и чувствовать удовлетворение от собственного труда.</w:t>
      </w:r>
    </w:p>
    <w:p w:rsidR="00D94CAC" w:rsidRPr="001325D0" w:rsidRDefault="00D94CAC" w:rsidP="00D94CA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5D0">
        <w:rPr>
          <w:rFonts w:ascii="Times New Roman" w:hAnsi="Times New Roman" w:cs="Times New Roman"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Требование идеальности </w:t>
      </w:r>
    </w:p>
    <w:p w:rsidR="00CE2B5F" w:rsidRDefault="00D94CAC" w:rsidP="00CE2B5F">
      <w:pPr>
        <w:ind w:firstLine="360"/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4CAC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Резко завышенные стандарты часто приводят к повышенной детской тревожности и панической боязни разочаровать маму с папой.</w:t>
      </w:r>
      <w: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94CAC"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Предоставляйте детям пространство, чтобы учиться на своих ошибках!</w:t>
      </w:r>
      <w:r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E2B5F" w:rsidRDefault="00D94CAC" w:rsidP="00CE2B5F">
      <w:pPr>
        <w:ind w:firstLine="360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Объясняйте, что неизбежные промахи не означают полный крах и бесконечную неудачу. Научите</w:t>
      </w:r>
      <w:r w:rsidR="005A0C81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детей воспринимать ошибку как способ эффективно осознать то, как поступать не следует. И это означает, что именно ошибочный выбор позволяет человеку сделать другой </w:t>
      </w:r>
      <w:r w:rsidR="00CE2B5F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возможно, более успешный.</w:t>
      </w:r>
    </w:p>
    <w:p w:rsidR="00CE2B5F" w:rsidRPr="001325D0" w:rsidRDefault="00CE2B5F" w:rsidP="00CE2B5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5D0">
        <w:rPr>
          <w:rFonts w:ascii="Times New Roman" w:hAnsi="Times New Roman" w:cs="Times New Roman"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Пренебрежение к общению</w:t>
      </w:r>
    </w:p>
    <w:p w:rsidR="0026386C" w:rsidRDefault="00CE2B5F" w:rsidP="0026386C">
      <w:pPr>
        <w:ind w:firstLine="360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Здоровое и регулярное общение внутри семьи позволяет создать ту доброжелательную атмосферу, которая укрепляет эмоциональные связи и формирует доверие и преданность родным людям. </w:t>
      </w:r>
    </w:p>
    <w:p w:rsidR="00CE2B5F" w:rsidRDefault="00CE2B5F" w:rsidP="0026386C">
      <w:pPr>
        <w:ind w:firstLine="360"/>
        <w:rPr>
          <w:rFonts w:ascii="Times New Roman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386C">
        <w:rPr>
          <w:rFonts w:ascii="Times New Roman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детское самоуважение влияет весь спектр «мелочей» - и то, </w:t>
      </w:r>
      <w:r w:rsidR="0026386C" w:rsidRPr="0026386C">
        <w:rPr>
          <w:rFonts w:ascii="Times New Roman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вы общаетесь с детьми, и то, какое время вы для этого выделяете. Даже если ваш список «неотложных дел» занимает не одну страницу ежедневника не забывайте поставить среди главных приоритетов время на общение с ребенком.</w:t>
      </w:r>
    </w:p>
    <w:p w:rsidR="0026386C" w:rsidRDefault="0026386C" w:rsidP="0026386C">
      <w:pPr>
        <w:ind w:firstLine="360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386C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Только постоянные и разносторонние беседы дадут вам понимание, каким человеком растет ваше чадо, каковы его желания, устремления, истинные возможности и собственное мнение о себе.  </w:t>
      </w:r>
    </w:p>
    <w:p w:rsidR="009C6A64" w:rsidRDefault="0026386C" w:rsidP="0026386C">
      <w:pPr>
        <w:ind w:firstLine="360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Благодаря этому вам будет легче быстро понять его взгляд на но</w:t>
      </w:r>
      <w:r w:rsidR="001C333B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вые события и людей. А значит, получится легче обсуждать с наследником что-то опасное или неоднозначное. </w:t>
      </w:r>
    </w:p>
    <w:p w:rsidR="001C333B" w:rsidRPr="009C6A64" w:rsidRDefault="001C333B" w:rsidP="009C6A64">
      <w:pPr>
        <w:ind w:firstLine="360"/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6A64"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Чтобы ребенок чувствовал </w:t>
      </w:r>
      <w:r w:rsidR="004B69D0" w:rsidRPr="009C6A64"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себя значимым, </w:t>
      </w:r>
      <w:r w:rsidR="009C6A64" w:rsidRPr="009C6A64"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интересными нужным, достаточно активно слушать и терпеливо дослушивать, что он говорит вам – и в обычном настроение, и в порыве особого доверия. Тогда в вашей жизни будет больше доверия, а в душе ребенка – больше самоуважения. </w:t>
      </w:r>
    </w:p>
    <w:p w:rsidR="001C333B" w:rsidRPr="001325D0" w:rsidRDefault="009C6A64" w:rsidP="001C333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5D0">
        <w:rPr>
          <w:rFonts w:ascii="Times New Roman" w:hAnsi="Times New Roman" w:cs="Times New Roman"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Сравнение с другими детьми</w:t>
      </w:r>
    </w:p>
    <w:p w:rsidR="0026386C" w:rsidRDefault="009C6A64" w:rsidP="009C6A64">
      <w:pPr>
        <w:ind w:firstLine="360"/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6A64"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 худшая из возможных ошибок. И если в вашем доме регулярно звучат сравнения подрастающего человека с кем-то другим, даже если это вы сами, его старший брат или сестра, то прекращайте это немедленно.</w:t>
      </w:r>
    </w:p>
    <w:p w:rsidR="009C6A64" w:rsidRDefault="009C6A64" w:rsidP="009C6A64">
      <w:pPr>
        <w:ind w:firstLine="360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Редко</w:t>
      </w:r>
      <w:r w:rsidR="00866840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когда такое сравнение приносит знач</w:t>
      </w:r>
      <w:r w:rsidR="00866840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ительные плоды в самореализации. Но даже если приносит, то внутри человека, повзрослевшего в условиях постоянного сопоставления «с живой иконой», поселяется много комплексов и противоречий.</w:t>
      </w:r>
    </w:p>
    <w:p w:rsidR="00866840" w:rsidRPr="001325D0" w:rsidRDefault="00866840" w:rsidP="0086684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5D0">
        <w:rPr>
          <w:rFonts w:ascii="Times New Roman" w:hAnsi="Times New Roman" w:cs="Times New Roman"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Отсутствие личного самоуважения </w:t>
      </w:r>
    </w:p>
    <w:p w:rsidR="00BC2F35" w:rsidRPr="0052409B" w:rsidRDefault="00866840" w:rsidP="00BC2F35">
      <w:pPr>
        <w:ind w:firstLine="360"/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409B"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Желая поспособствовать развитию здорового самоуважения у ребенка, следует и самому показать достойный пример. Дети перенимают не только мелкие привычки родителей, </w:t>
      </w:r>
      <w:r w:rsidR="00BC2F35" w:rsidRPr="0052409B"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 и весь стиль жизни, и даже личностные особенности. </w:t>
      </w:r>
    </w:p>
    <w:p w:rsidR="00866840" w:rsidRPr="00866840" w:rsidRDefault="00BC2F35" w:rsidP="00BC2F35">
      <w:pPr>
        <w:ind w:firstLine="360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Поэтому говорите о себе в доброжелательном ключе, с уважением к своим способностям и достижениям. </w:t>
      </w:r>
      <w:r w:rsidRPr="00BC2F35"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Самоунижение – родителям не товарищ! </w:t>
      </w:r>
      <w: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Наоборот, даже свои неудачи преподносите как преодолимую житейскую невзгоду. Так вы учите детей реагировать конструктивно и деятельно на неприятности.</w:t>
      </w:r>
    </w:p>
    <w:p w:rsidR="0052409B" w:rsidRDefault="00D94CAC" w:rsidP="00D94CAC">
      <w:pPr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2F35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Видя пример чувства собст</w:t>
      </w:r>
      <w:r w:rsidR="00D222EC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венного достоинства у родителей, дети неминуемо впитывают такое же отношение к себе – без лишнего надрыва в случае неудач, с добром к людям. Ф</w:t>
      </w:r>
      <w:r w:rsidR="000D2A07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актически формируя самоуважение, вы создаете у ребенка отчетливое осознание себя как цельной личности.</w:t>
      </w:r>
      <w:r w:rsidR="000D2A07" w:rsidRPr="000D2A07"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2409B" w:rsidRDefault="000D2A07" w:rsidP="0052409B">
      <w:pPr>
        <w:ind w:firstLine="708"/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A07">
        <w:rPr>
          <w:rFonts w:ascii="Times New Roman" w:hAnsi="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 можете быть лучшей поддержкой своим детям, но при этом «не переставлять им ноги», не решать за них проблем, не критиковать их с полным неприятием, не ставить фантастических планок и не реализовать свое несбывшееся за их счет. </w:t>
      </w:r>
    </w:p>
    <w:p w:rsidR="00D94CAC" w:rsidRPr="00BC2F35" w:rsidRDefault="000D2A07" w:rsidP="0052409B">
      <w:pPr>
        <w:ind w:firstLine="708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Задача не проста. Безусловно, но ее успешное решение стоит всех ваших стараний.</w:t>
      </w:r>
    </w:p>
    <w:sectPr w:rsidR="00D94CAC" w:rsidRPr="00BC2F35" w:rsidSect="00CF1A01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F3A6E"/>
    <w:multiLevelType w:val="hybridMultilevel"/>
    <w:tmpl w:val="77B84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E1701"/>
    <w:multiLevelType w:val="hybridMultilevel"/>
    <w:tmpl w:val="5E2AD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1A"/>
    <w:rsid w:val="000D2A07"/>
    <w:rsid w:val="001325D0"/>
    <w:rsid w:val="001C333B"/>
    <w:rsid w:val="0026386C"/>
    <w:rsid w:val="0034418A"/>
    <w:rsid w:val="003774C2"/>
    <w:rsid w:val="004B69D0"/>
    <w:rsid w:val="0052409B"/>
    <w:rsid w:val="005A0C81"/>
    <w:rsid w:val="00636DE0"/>
    <w:rsid w:val="00866840"/>
    <w:rsid w:val="009C6A64"/>
    <w:rsid w:val="00BB3B0F"/>
    <w:rsid w:val="00BC2F35"/>
    <w:rsid w:val="00CE2B5F"/>
    <w:rsid w:val="00CF1A01"/>
    <w:rsid w:val="00D222EC"/>
    <w:rsid w:val="00D43C1A"/>
    <w:rsid w:val="00D94CAC"/>
    <w:rsid w:val="00DE4FA6"/>
    <w:rsid w:val="00F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42028-35A3-4A0F-A467-039CBF08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B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83A0-E471-4665-95DF-8F28C37C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Аленушка1</dc:creator>
  <cp:keywords/>
  <dc:description/>
  <cp:lastModifiedBy>Аленушка1</cp:lastModifiedBy>
  <cp:revision>11</cp:revision>
  <dcterms:created xsi:type="dcterms:W3CDTF">2017-10-18T10:23:00Z</dcterms:created>
  <dcterms:modified xsi:type="dcterms:W3CDTF">2017-10-20T04:12:00Z</dcterms:modified>
</cp:coreProperties>
</file>